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D3F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</w:p>
    <w:p w:rsidR="00CA1D3F" w:rsidRPr="006F657E" w:rsidRDefault="00CA1D3F" w:rsidP="00CA1D3F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bCs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</w:p>
    <w:p w:rsidR="009C7564" w:rsidRPr="004863CD" w:rsidRDefault="00CA1D3F" w:rsidP="009C7564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sz w:val="28"/>
          <w:szCs w:val="28"/>
        </w:rPr>
      </w:pPr>
      <w:r w:rsidRPr="006F657E">
        <w:rPr>
          <w:b/>
          <w:bCs/>
          <w:sz w:val="28"/>
          <w:szCs w:val="28"/>
        </w:rPr>
        <w:t xml:space="preserve">конкурса </w:t>
      </w:r>
      <w:r w:rsidR="009C7564" w:rsidRPr="009C7564">
        <w:rPr>
          <w:b/>
          <w:sz w:val="28"/>
          <w:szCs w:val="28"/>
        </w:rPr>
        <w:t>понимания письменного текста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Все ответы необходимо отмечать на  листах ответов.  Правильный вариант  пишется в соответствующей клеточке на листе ответов.</w:t>
      </w:r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Участникам раздаются тексты заданий.  В тексте заданий указано время выполнения заданий и  даны  все инструкции по вы</w:t>
      </w:r>
      <w:bookmarkStart w:id="0" w:name="_GoBack"/>
      <w:bookmarkEnd w:id="0"/>
      <w:r w:rsidRPr="004863CD">
        <w:rPr>
          <w:sz w:val="28"/>
          <w:szCs w:val="28"/>
        </w:rPr>
        <w:t>полнению заданий на французском языке. Тексты заданий можно использовать в качестве черновика. Однако проверке подлежат  только ответы, перенесенные в лист ответов. Сами тексты заданий сдаются вместе с листами ответов после окончания выполнения задания, но не проверяются.</w:t>
      </w:r>
    </w:p>
    <w:p w:rsidR="009C7564" w:rsidRPr="004863CD" w:rsidRDefault="009C7564" w:rsidP="009C7564">
      <w:pPr>
        <w:pStyle w:val="4"/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bookmarkStart w:id="1" w:name="_Toc235533595"/>
      <w:r w:rsidRPr="004863CD">
        <w:rPr>
          <w:rFonts w:ascii="Times New Roman" w:hAnsi="Times New Roman"/>
          <w:sz w:val="28"/>
          <w:szCs w:val="28"/>
        </w:rPr>
        <w:t>Технические средства</w:t>
      </w:r>
      <w:bookmarkEnd w:id="1"/>
    </w:p>
    <w:p w:rsidR="009C7564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  <w:r w:rsidRPr="004863CD">
        <w:rPr>
          <w:sz w:val="28"/>
          <w:szCs w:val="28"/>
        </w:rPr>
        <w:t>Для проведения  конкурса по чтению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9C7564" w:rsidRPr="004863CD" w:rsidRDefault="009C7564" w:rsidP="009C7564">
      <w:pPr>
        <w:spacing w:line="360" w:lineRule="auto"/>
        <w:ind w:firstLine="567"/>
        <w:jc w:val="both"/>
        <w:rPr>
          <w:sz w:val="28"/>
          <w:szCs w:val="28"/>
        </w:rPr>
      </w:pPr>
    </w:p>
    <w:p w:rsidR="009C7564" w:rsidRPr="009C7564" w:rsidRDefault="009C7564" w:rsidP="009C7564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  <w:r w:rsidRPr="009C7564">
        <w:rPr>
          <w:b/>
          <w:bCs/>
          <w:sz w:val="28"/>
          <w:szCs w:val="28"/>
        </w:rPr>
        <w:t xml:space="preserve">Время проведения – </w:t>
      </w:r>
      <w:r w:rsidR="00933DD3" w:rsidRPr="00C86770">
        <w:rPr>
          <w:b/>
          <w:bCs/>
          <w:sz w:val="28"/>
          <w:szCs w:val="28"/>
        </w:rPr>
        <w:t>30</w:t>
      </w:r>
      <w:r w:rsidRPr="009C7564">
        <w:rPr>
          <w:b/>
          <w:bCs/>
          <w:sz w:val="28"/>
          <w:szCs w:val="28"/>
        </w:rPr>
        <w:t xml:space="preserve"> минут</w:t>
      </w:r>
      <w:r>
        <w:rPr>
          <w:b/>
          <w:bCs/>
          <w:sz w:val="28"/>
          <w:szCs w:val="28"/>
        </w:rPr>
        <w:t>.</w:t>
      </w:r>
    </w:p>
    <w:p w:rsidR="005B381C" w:rsidRPr="009C7564" w:rsidRDefault="009C7564" w:rsidP="009C7564">
      <w:pPr>
        <w:spacing w:beforeLines="120" w:before="288" w:line="360" w:lineRule="auto"/>
        <w:ind w:firstLine="567"/>
        <w:jc w:val="both"/>
        <w:rPr>
          <w:sz w:val="28"/>
          <w:szCs w:val="28"/>
        </w:rPr>
      </w:pPr>
      <w:r w:rsidRPr="009C7564">
        <w:rPr>
          <w:b/>
          <w:sz w:val="28"/>
          <w:szCs w:val="28"/>
        </w:rPr>
        <w:t>Максимальное количество баллов</w:t>
      </w:r>
      <w:r w:rsidRPr="009C7564">
        <w:rPr>
          <w:sz w:val="28"/>
          <w:szCs w:val="28"/>
        </w:rPr>
        <w:t xml:space="preserve"> – </w:t>
      </w:r>
      <w:r w:rsidR="00C86770">
        <w:rPr>
          <w:b/>
          <w:sz w:val="28"/>
          <w:szCs w:val="28"/>
          <w:lang w:val="fr-FR"/>
        </w:rPr>
        <w:t>20</w:t>
      </w:r>
      <w:r w:rsidRPr="009C7564">
        <w:rPr>
          <w:sz w:val="28"/>
          <w:szCs w:val="28"/>
        </w:rPr>
        <w:t>.</w:t>
      </w:r>
    </w:p>
    <w:sectPr w:rsidR="005B381C" w:rsidRPr="009C7564" w:rsidSect="00CA1D3F">
      <w:headerReference w:type="default" r:id="rId8"/>
      <w:pgSz w:w="11906" w:h="16838"/>
      <w:pgMar w:top="1418" w:right="926" w:bottom="1418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531" w:rsidRDefault="000E3531">
      <w:r>
        <w:separator/>
      </w:r>
    </w:p>
  </w:endnote>
  <w:endnote w:type="continuationSeparator" w:id="0">
    <w:p w:rsidR="000E3531" w:rsidRDefault="000E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531" w:rsidRDefault="000E3531">
      <w:r>
        <w:separator/>
      </w:r>
    </w:p>
  </w:footnote>
  <w:footnote w:type="continuationSeparator" w:id="0">
    <w:p w:rsidR="000E3531" w:rsidRDefault="000E3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 w:rsidRPr="00EA551F">
      <w:rPr>
        <w:rFonts w:eastAsia="Calibri"/>
        <w:b/>
        <w:lang w:eastAsia="en-US"/>
      </w:rPr>
      <w:t>Всероссийская олимпиада школьников по ф</w:t>
    </w:r>
    <w:r>
      <w:rPr>
        <w:rFonts w:eastAsia="Calibri"/>
        <w:b/>
        <w:lang w:eastAsia="en-US"/>
      </w:rPr>
      <w:t>ранцузскому языку для учащихся 7 – 8 классов</w:t>
    </w:r>
  </w:p>
  <w:p w:rsidR="00E74DF0" w:rsidRPr="00EA551F" w:rsidRDefault="00E74DF0" w:rsidP="00E74DF0">
    <w:pPr>
      <w:spacing w:line="276" w:lineRule="auto"/>
      <w:jc w:val="center"/>
      <w:rPr>
        <w:rFonts w:eastAsia="Calibri"/>
        <w:b/>
        <w:lang w:eastAsia="en-US"/>
      </w:rPr>
    </w:pPr>
    <w:r>
      <w:rPr>
        <w:rFonts w:eastAsia="Calibri"/>
        <w:b/>
        <w:lang w:eastAsia="en-US"/>
      </w:rPr>
      <w:t>Муниципальный</w:t>
    </w:r>
    <w:r w:rsidRPr="00EA551F">
      <w:rPr>
        <w:rFonts w:eastAsia="Calibri"/>
        <w:b/>
        <w:lang w:eastAsia="en-US"/>
      </w:rPr>
      <w:t xml:space="preserve"> этап. Уровень сложности </w:t>
    </w:r>
    <w:r>
      <w:rPr>
        <w:rFonts w:eastAsia="Calibri"/>
        <w:b/>
        <w:lang w:eastAsia="en-US"/>
      </w:rPr>
      <w:t>А</w:t>
    </w:r>
    <w:proofErr w:type="gramStart"/>
    <w:r>
      <w:rPr>
        <w:rFonts w:eastAsia="Calibri"/>
        <w:b/>
        <w:lang w:eastAsia="en-US"/>
      </w:rPr>
      <w:t>2</w:t>
    </w:r>
    <w:proofErr w:type="gramEnd"/>
    <w:r>
      <w:rPr>
        <w:rFonts w:eastAsia="Calibri"/>
        <w:b/>
        <w:lang w:eastAsia="en-US"/>
      </w:rPr>
      <w:t>+/</w:t>
    </w:r>
    <w:r w:rsidRPr="00EA551F">
      <w:rPr>
        <w:rFonts w:eastAsia="Calibri"/>
        <w:b/>
        <w:lang w:eastAsia="en-US"/>
      </w:rPr>
      <w:t>В1</w:t>
    </w:r>
  </w:p>
  <w:p w:rsidR="001D1E6E" w:rsidRDefault="00215159" w:rsidP="00E74DF0">
    <w:pPr>
      <w:pStyle w:val="a3"/>
      <w:jc w:val="center"/>
      <w:rPr>
        <w:b/>
        <w:sz w:val="22"/>
        <w:szCs w:val="22"/>
        <w:lang w:val="ru-RU"/>
      </w:rPr>
    </w:pPr>
    <w:r>
      <w:rPr>
        <w:b/>
        <w:sz w:val="22"/>
        <w:szCs w:val="22"/>
        <w:lang w:val="ru-RU"/>
      </w:rPr>
      <w:t>18 ноября 2020</w:t>
    </w:r>
    <w:r w:rsidR="00E74DF0" w:rsidRPr="00EA551F">
      <w:rPr>
        <w:b/>
        <w:sz w:val="22"/>
        <w:szCs w:val="22"/>
      </w:rPr>
      <w:t xml:space="preserve"> г.</w:t>
    </w:r>
  </w:p>
  <w:p w:rsidR="006F6CDA" w:rsidRDefault="006F6CDA" w:rsidP="00E74DF0">
    <w:pPr>
      <w:pStyle w:val="a3"/>
      <w:jc w:val="center"/>
      <w:rPr>
        <w:b/>
        <w:sz w:val="22"/>
        <w:szCs w:val="22"/>
        <w:lang w:val="ru-RU"/>
      </w:rPr>
    </w:pPr>
  </w:p>
  <w:p w:rsidR="006F6CDA" w:rsidRPr="006F6CDA" w:rsidRDefault="006F6CDA" w:rsidP="006F6CDA">
    <w:pPr>
      <w:pStyle w:val="a3"/>
      <w:jc w:val="right"/>
      <w:rPr>
        <w:szCs w:val="24"/>
        <w:lang w:val="ru-RU"/>
      </w:rPr>
    </w:pPr>
    <w:r w:rsidRPr="006C5DA4">
      <w:rPr>
        <w:rStyle w:val="a8"/>
      </w:rPr>
      <w:t>стр.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PAGE </w:instrText>
    </w:r>
    <w:r w:rsidRPr="006C5DA4">
      <w:rPr>
        <w:rStyle w:val="a8"/>
      </w:rPr>
      <w:fldChar w:fldCharType="separate"/>
    </w:r>
    <w:r w:rsidR="00215159">
      <w:rPr>
        <w:rStyle w:val="a8"/>
        <w:noProof/>
      </w:rPr>
      <w:t>1</w:t>
    </w:r>
    <w:r w:rsidRPr="006C5DA4">
      <w:rPr>
        <w:rStyle w:val="a8"/>
      </w:rPr>
      <w:fldChar w:fldCharType="end"/>
    </w:r>
    <w:r w:rsidRPr="006C5DA4">
      <w:rPr>
        <w:rStyle w:val="a8"/>
      </w:rPr>
      <w:t xml:space="preserve"> из </w:t>
    </w:r>
    <w:r w:rsidRPr="006C5DA4">
      <w:rPr>
        <w:rStyle w:val="a8"/>
      </w:rPr>
      <w:fldChar w:fldCharType="begin"/>
    </w:r>
    <w:r w:rsidRPr="006C5DA4">
      <w:rPr>
        <w:rStyle w:val="a8"/>
      </w:rPr>
      <w:instrText xml:space="preserve"> NUMPAGES </w:instrText>
    </w:r>
    <w:r w:rsidRPr="006C5DA4">
      <w:rPr>
        <w:rStyle w:val="a8"/>
      </w:rPr>
      <w:fldChar w:fldCharType="separate"/>
    </w:r>
    <w:r w:rsidR="00215159">
      <w:rPr>
        <w:rStyle w:val="a8"/>
        <w:noProof/>
      </w:rPr>
      <w:t>1</w:t>
    </w:r>
    <w:r w:rsidRPr="006C5DA4">
      <w:rPr>
        <w:rStyle w:val="a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D3F"/>
    <w:rsid w:val="00015F45"/>
    <w:rsid w:val="0006225F"/>
    <w:rsid w:val="000E3531"/>
    <w:rsid w:val="00182FB7"/>
    <w:rsid w:val="00194415"/>
    <w:rsid w:val="001A5FAB"/>
    <w:rsid w:val="001C06EF"/>
    <w:rsid w:val="001D1E6E"/>
    <w:rsid w:val="00206EB7"/>
    <w:rsid w:val="00215159"/>
    <w:rsid w:val="002C7070"/>
    <w:rsid w:val="00327BDB"/>
    <w:rsid w:val="00410931"/>
    <w:rsid w:val="00445BFA"/>
    <w:rsid w:val="005212B4"/>
    <w:rsid w:val="0052574D"/>
    <w:rsid w:val="005B381C"/>
    <w:rsid w:val="005B6061"/>
    <w:rsid w:val="0063135A"/>
    <w:rsid w:val="006B49CF"/>
    <w:rsid w:val="006C6A44"/>
    <w:rsid w:val="006F6CDA"/>
    <w:rsid w:val="00737304"/>
    <w:rsid w:val="007917C2"/>
    <w:rsid w:val="007B7E8A"/>
    <w:rsid w:val="007E6433"/>
    <w:rsid w:val="00876839"/>
    <w:rsid w:val="008A74BD"/>
    <w:rsid w:val="00933DD3"/>
    <w:rsid w:val="009841FC"/>
    <w:rsid w:val="009C7564"/>
    <w:rsid w:val="009F1E7D"/>
    <w:rsid w:val="00A02E3D"/>
    <w:rsid w:val="00A24578"/>
    <w:rsid w:val="00B659F7"/>
    <w:rsid w:val="00C137E6"/>
    <w:rsid w:val="00C86770"/>
    <w:rsid w:val="00CA1D3F"/>
    <w:rsid w:val="00CA7B14"/>
    <w:rsid w:val="00CC65E1"/>
    <w:rsid w:val="00D9603D"/>
    <w:rsid w:val="00E74DF0"/>
    <w:rsid w:val="00ED05B4"/>
    <w:rsid w:val="00ED4E94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1D3F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7564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1D3F"/>
    <w:pPr>
      <w:tabs>
        <w:tab w:val="center" w:pos="4677"/>
        <w:tab w:val="right" w:pos="9355"/>
      </w:tabs>
    </w:pPr>
    <w:rPr>
      <w:lang w:val="fr-FR"/>
    </w:rPr>
  </w:style>
  <w:style w:type="paragraph" w:styleId="a5">
    <w:name w:val="footer"/>
    <w:basedOn w:val="a"/>
    <w:rsid w:val="00CA1D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CA1D3F"/>
    <w:rPr>
      <w:lang w:val="fr-FR" w:eastAsia="ru-RU" w:bidi="ar-SA"/>
    </w:rPr>
  </w:style>
  <w:style w:type="paragraph" w:styleId="a6">
    <w:name w:val="Title"/>
    <w:basedOn w:val="a"/>
    <w:link w:val="a7"/>
    <w:qFormat/>
    <w:rsid w:val="00E74DF0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7">
    <w:name w:val="Название Знак"/>
    <w:basedOn w:val="a0"/>
    <w:link w:val="a6"/>
    <w:rsid w:val="00E74DF0"/>
    <w:rPr>
      <w:b/>
      <w:bCs/>
      <w:sz w:val="28"/>
      <w:szCs w:val="28"/>
    </w:rPr>
  </w:style>
  <w:style w:type="character" w:styleId="a8">
    <w:name w:val="page number"/>
    <w:basedOn w:val="a0"/>
    <w:rsid w:val="006F6CDA"/>
  </w:style>
  <w:style w:type="character" w:customStyle="1" w:styleId="20">
    <w:name w:val="Заголовок 2 Знак"/>
    <w:basedOn w:val="a0"/>
    <w:link w:val="2"/>
    <w:uiPriority w:val="9"/>
    <w:semiHidden/>
    <w:rsid w:val="009C75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paragraph" w:customStyle="1" w:styleId="4">
    <w:name w:val="Стиль4"/>
    <w:basedOn w:val="a"/>
    <w:link w:val="40"/>
    <w:qFormat/>
    <w:rsid w:val="009C7564"/>
    <w:pPr>
      <w:widowControl/>
      <w:autoSpaceDE/>
      <w:autoSpaceDN/>
      <w:adjustRightInd/>
      <w:spacing w:after="200" w:line="276" w:lineRule="auto"/>
      <w:jc w:val="center"/>
    </w:pPr>
    <w:rPr>
      <w:rFonts w:ascii="Calibri" w:eastAsia="Calibri" w:hAnsi="Calibri"/>
      <w:b/>
      <w:lang w:eastAsia="en-US"/>
    </w:rPr>
  </w:style>
  <w:style w:type="character" w:customStyle="1" w:styleId="40">
    <w:name w:val="Стиль4 Знак"/>
    <w:link w:val="4"/>
    <w:rsid w:val="009C7564"/>
    <w:rPr>
      <w:rFonts w:ascii="Calibri" w:eastAsia="Calibri" w:hAnsi="Calibri"/>
      <w:b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7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8065E5-9F62-4C59-A6FF-1790A3EAC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проведения</vt:lpstr>
    </vt:vector>
  </TitlesOfParts>
  <Company>Home</Company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проведения</dc:title>
  <dc:creator>Lilia Nizamieva</dc:creator>
  <cp:lastModifiedBy>ильгизар</cp:lastModifiedBy>
  <cp:revision>2</cp:revision>
  <dcterms:created xsi:type="dcterms:W3CDTF">2020-10-26T13:43:00Z</dcterms:created>
  <dcterms:modified xsi:type="dcterms:W3CDTF">2020-10-26T13:43:00Z</dcterms:modified>
</cp:coreProperties>
</file>